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0CAD57E1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 xml:space="preserve">- Session 07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07F1B5F" w14:textId="77777777" w:rsidR="00A81430" w:rsidRDefault="00A81430" w:rsidP="00A81430">
      <w:pPr>
        <w:spacing w:after="0"/>
        <w:rPr>
          <w:rFonts w:ascii="Adobe Garamond Pro" w:hAnsi="Adobe Garamond Pro" w:cstheme="minorHAnsi"/>
          <w:i/>
        </w:rPr>
      </w:pPr>
    </w:p>
    <w:p w14:paraId="779D4EA0" w14:textId="714DF8C8" w:rsidR="00A81430" w:rsidRP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>羅馬書</w:t>
      </w:r>
      <w:r w:rsidRPr="00A81430">
        <w:rPr>
          <w:rFonts w:ascii="Adobe Garamond Pro" w:hAnsi="Adobe Garamond Pro" w:cstheme="minorHAnsi" w:hint="eastAsia"/>
          <w:iCs/>
        </w:rPr>
        <w:t xml:space="preserve"> </w:t>
      </w:r>
      <w:r w:rsidRPr="00A81430">
        <w:rPr>
          <w:rFonts w:ascii="Adobe Garamond Pro" w:hAnsi="Adobe Garamond Pro" w:cstheme="minorHAnsi"/>
          <w:iCs/>
        </w:rPr>
        <w:t>12:</w:t>
      </w:r>
    </w:p>
    <w:p w14:paraId="59205E5B" w14:textId="77777777" w:rsidR="00A81430" w:rsidRPr="00A81430" w:rsidRDefault="00A81430" w:rsidP="00A81430">
      <w:pPr>
        <w:spacing w:after="0"/>
        <w:rPr>
          <w:rFonts w:ascii="Adobe Garamond Pro" w:hAnsi="Adobe Garamond Pro" w:cstheme="minorHAnsi" w:hint="eastAsia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1. </w:t>
      </w:r>
      <w:r w:rsidRPr="00A81430">
        <w:rPr>
          <w:rFonts w:ascii="Adobe Garamond Pro" w:hAnsi="Adobe Garamond Pro" w:cstheme="minorHAnsi" w:hint="eastAsia"/>
          <w:iCs/>
        </w:rPr>
        <w:t>所以弟兄們！我以天主的仁慈請求你們，獻上你們的身體當作生活、聖潔和悅樂天主的祭品：這才是你們合理的敬禮。</w:t>
      </w:r>
    </w:p>
    <w:p w14:paraId="66A7D3BC" w14:textId="49D0B51B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2. </w:t>
      </w:r>
      <w:r w:rsidRPr="00A81430">
        <w:rPr>
          <w:rFonts w:ascii="Adobe Garamond Pro" w:hAnsi="Adobe Garamond Pro" w:cstheme="minorHAnsi" w:hint="eastAsia"/>
          <w:iCs/>
        </w:rPr>
        <w:t>你們不可與此世同化，反而應以新的心思變化自己，為使你們能辨別什麼是天主的旨意，什麼是善事，</w:t>
      </w:r>
      <w:r w:rsidRPr="00A81430">
        <w:rPr>
          <w:rFonts w:ascii="Adobe Garamond Pro" w:hAnsi="Adobe Garamond Pro" w:cstheme="minorHAnsi" w:hint="eastAsia"/>
          <w:iCs/>
        </w:rPr>
        <w:t xml:space="preserve"> </w:t>
      </w:r>
      <w:r w:rsidRPr="00A81430">
        <w:rPr>
          <w:rFonts w:ascii="Adobe Garamond Pro" w:hAnsi="Adobe Garamond Pro" w:cstheme="minorHAnsi" w:hint="eastAsia"/>
          <w:iCs/>
        </w:rPr>
        <w:t>什麼是悅樂天主的事，什麼是成全的事。</w:t>
      </w:r>
    </w:p>
    <w:p w14:paraId="0758C4E5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7FA04522" w14:textId="101E2C30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>路加福音</w:t>
      </w:r>
      <w:r>
        <w:rPr>
          <w:rFonts w:ascii="Adobe Garamond Pro" w:hAnsi="Adobe Garamond Pro" w:cstheme="minorHAnsi" w:hint="eastAsia"/>
          <w:iCs/>
        </w:rPr>
        <w:t xml:space="preserve"> </w:t>
      </w:r>
      <w:r>
        <w:rPr>
          <w:rFonts w:ascii="Adobe Garamond Pro" w:hAnsi="Adobe Garamond Pro" w:cstheme="minorHAnsi"/>
          <w:iCs/>
        </w:rPr>
        <w:t>17:</w:t>
      </w:r>
    </w:p>
    <w:p w14:paraId="2A25E362" w14:textId="3F69335A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33. </w:t>
      </w:r>
      <w:r w:rsidRPr="00A81430">
        <w:rPr>
          <w:rFonts w:ascii="Adobe Garamond Pro" w:hAnsi="Adobe Garamond Pro" w:cstheme="minorHAnsi" w:hint="eastAsia"/>
          <w:iCs/>
        </w:rPr>
        <w:t>但是，今天明天以及後天，我必須前行，因為先知不宜死在耶路撒冷之外。</w:t>
      </w:r>
    </w:p>
    <w:p w14:paraId="5F32115E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5BF7F20A" w14:textId="39516898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>羅馬書</w:t>
      </w:r>
      <w:r w:rsidRPr="00A81430">
        <w:rPr>
          <w:rFonts w:ascii="Adobe Garamond Pro" w:hAnsi="Adobe Garamond Pro" w:cstheme="minorHAnsi" w:hint="eastAsia"/>
          <w:iCs/>
        </w:rPr>
        <w:t xml:space="preserve"> 1</w:t>
      </w:r>
      <w:r>
        <w:rPr>
          <w:rFonts w:ascii="Adobe Garamond Pro" w:hAnsi="Adobe Garamond Pro" w:cstheme="minorHAnsi"/>
          <w:iCs/>
        </w:rPr>
        <w:t>2:</w:t>
      </w:r>
    </w:p>
    <w:p w14:paraId="7A70A63D" w14:textId="29EFC07C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15. </w:t>
      </w:r>
      <w:r w:rsidRPr="00A81430">
        <w:rPr>
          <w:rFonts w:ascii="Adobe Garamond Pro" w:hAnsi="Adobe Garamond Pro" w:cstheme="minorHAnsi" w:hint="eastAsia"/>
          <w:iCs/>
        </w:rPr>
        <w:t>應與喜樂的一同喜樂，與哭泣的一同哭泣。</w:t>
      </w:r>
    </w:p>
    <w:p w14:paraId="4C591E3E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5ACA6163" w14:textId="329D09DC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10. </w:t>
      </w:r>
      <w:r w:rsidRPr="00A81430">
        <w:rPr>
          <w:rFonts w:ascii="Adobe Garamond Pro" w:hAnsi="Adobe Garamond Pro" w:cstheme="minorHAnsi" w:hint="eastAsia"/>
          <w:iCs/>
        </w:rPr>
        <w:t>論兄弟之愛，要彼此相親相愛；論尊敬，要彼此爭先。</w:t>
      </w:r>
    </w:p>
    <w:p w14:paraId="27A1583C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117F6A97" w14:textId="56931A3D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21. </w:t>
      </w:r>
      <w:r w:rsidRPr="00A81430">
        <w:rPr>
          <w:rFonts w:ascii="Adobe Garamond Pro" w:hAnsi="Adobe Garamond Pro" w:cstheme="minorHAnsi" w:hint="eastAsia"/>
          <w:iCs/>
        </w:rPr>
        <w:t>你不可為惡所勝，反應以善勝惡。</w:t>
      </w:r>
    </w:p>
    <w:p w14:paraId="32AB5C6D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3973A5FF" w14:textId="77777777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</w:p>
    <w:p w14:paraId="602B263A" w14:textId="4D6E05B4" w:rsidR="00A81430" w:rsidRDefault="00A81430" w:rsidP="00A81430">
      <w:pPr>
        <w:spacing w:after="0"/>
        <w:rPr>
          <w:rFonts w:ascii="Adobe Garamond Pro" w:hAnsi="Adobe Garamond Pro" w:cstheme="minorHAnsi"/>
          <w:iCs/>
        </w:rPr>
      </w:pPr>
      <w:r w:rsidRPr="00A81430">
        <w:rPr>
          <w:rFonts w:ascii="Adobe Garamond Pro" w:hAnsi="Adobe Garamond Pro" w:cstheme="minorHAnsi" w:hint="eastAsia"/>
          <w:iCs/>
        </w:rPr>
        <w:t>羅馬書</w:t>
      </w:r>
      <w:r w:rsidRPr="00A81430">
        <w:rPr>
          <w:rFonts w:ascii="Adobe Garamond Pro" w:hAnsi="Adobe Garamond Pro" w:cstheme="minorHAnsi" w:hint="eastAsia"/>
          <w:iCs/>
        </w:rPr>
        <w:t xml:space="preserve"> 1</w:t>
      </w:r>
      <w:r>
        <w:rPr>
          <w:rFonts w:ascii="Adobe Garamond Pro" w:hAnsi="Adobe Garamond Pro" w:cstheme="minorHAnsi"/>
          <w:iCs/>
        </w:rPr>
        <w:t>3</w:t>
      </w:r>
      <w:r w:rsidRPr="00A81430">
        <w:rPr>
          <w:rFonts w:ascii="Adobe Garamond Pro" w:hAnsi="Adobe Garamond Pro" w:cstheme="minorHAnsi" w:hint="eastAsia"/>
          <w:iCs/>
        </w:rPr>
        <w:t>:</w:t>
      </w:r>
    </w:p>
    <w:p w14:paraId="2A410B06" w14:textId="77777777" w:rsidR="00A81430" w:rsidRPr="00A81430" w:rsidRDefault="00A81430" w:rsidP="00A81430">
      <w:pPr>
        <w:spacing w:after="0"/>
        <w:rPr>
          <w:rFonts w:ascii="Adobe Garamond Pro" w:hAnsi="Adobe Garamond Pro" w:cstheme="minorHAnsi" w:hint="eastAsia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13. </w:t>
      </w:r>
      <w:r w:rsidRPr="00A81430">
        <w:rPr>
          <w:rFonts w:ascii="Adobe Garamond Pro" w:hAnsi="Adobe Garamond Pro" w:cstheme="minorHAnsi" w:hint="eastAsia"/>
          <w:iCs/>
        </w:rPr>
        <w:t>行動要端莊，好像在白天一樣，不可狂宴豪飲，不可淫亂放蕩，</w:t>
      </w:r>
      <w:proofErr w:type="gramStart"/>
      <w:r w:rsidRPr="00A81430">
        <w:rPr>
          <w:rFonts w:ascii="Adobe Garamond Pro" w:hAnsi="Adobe Garamond Pro" w:cstheme="minorHAnsi" w:hint="eastAsia"/>
          <w:iCs/>
        </w:rPr>
        <w:t>不可爭鬥嫉妒；</w:t>
      </w:r>
      <w:proofErr w:type="gramEnd"/>
    </w:p>
    <w:p w14:paraId="23E0A6DD" w14:textId="1C509CB4" w:rsidR="00A81430" w:rsidRPr="00A81430" w:rsidRDefault="00A81430" w:rsidP="00A81430">
      <w:pPr>
        <w:spacing w:after="0"/>
        <w:rPr>
          <w:rFonts w:ascii="Adobe Garamond Pro" w:hAnsi="Adobe Garamond Pro" w:cstheme="minorHAnsi" w:hint="eastAsia"/>
          <w:iCs/>
        </w:rPr>
      </w:pPr>
      <w:r w:rsidRPr="00A81430">
        <w:rPr>
          <w:rFonts w:ascii="Adobe Garamond Pro" w:hAnsi="Adobe Garamond Pro" w:cstheme="minorHAnsi" w:hint="eastAsia"/>
          <w:iCs/>
        </w:rPr>
        <w:t xml:space="preserve">14. </w:t>
      </w:r>
      <w:r w:rsidRPr="00A81430">
        <w:rPr>
          <w:rFonts w:ascii="Adobe Garamond Pro" w:hAnsi="Adobe Garamond Pro" w:cstheme="minorHAnsi" w:hint="eastAsia"/>
          <w:iCs/>
        </w:rPr>
        <w:t>但該穿上主耶穌基督；不應只掛念肉性的事，以滿足私慾。</w:t>
      </w:r>
    </w:p>
    <w:sectPr w:rsidR="00A81430" w:rsidRPr="00A81430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A0EB" w14:textId="77777777" w:rsidR="00D514D5" w:rsidRDefault="00D514D5" w:rsidP="00051FB9">
      <w:pPr>
        <w:spacing w:after="0" w:line="240" w:lineRule="auto"/>
      </w:pPr>
      <w:r>
        <w:separator/>
      </w:r>
    </w:p>
  </w:endnote>
  <w:endnote w:type="continuationSeparator" w:id="0">
    <w:p w14:paraId="54752758" w14:textId="77777777" w:rsidR="00D514D5" w:rsidRDefault="00D514D5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019E" w14:textId="77777777" w:rsidR="00D514D5" w:rsidRDefault="00D514D5" w:rsidP="00051FB9">
      <w:pPr>
        <w:spacing w:after="0" w:line="240" w:lineRule="auto"/>
      </w:pPr>
      <w:r>
        <w:separator/>
      </w:r>
    </w:p>
  </w:footnote>
  <w:footnote w:type="continuationSeparator" w:id="0">
    <w:p w14:paraId="3120DA72" w14:textId="77777777" w:rsidR="00D514D5" w:rsidRDefault="00D514D5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51FB9"/>
    <w:rsid w:val="00325035"/>
    <w:rsid w:val="003F7E34"/>
    <w:rsid w:val="00406E82"/>
    <w:rsid w:val="00544CD2"/>
    <w:rsid w:val="00A81430"/>
    <w:rsid w:val="00AD3732"/>
    <w:rsid w:val="00D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2</cp:revision>
  <dcterms:created xsi:type="dcterms:W3CDTF">2023-08-22T08:10:00Z</dcterms:created>
  <dcterms:modified xsi:type="dcterms:W3CDTF">2023-08-22T08:10:00Z</dcterms:modified>
</cp:coreProperties>
</file>